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B8" w:rsidRDefault="00C61860" w:rsidP="00C2694C">
      <w:pPr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57300" cy="5410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anci_universitesi_logo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94C" w:rsidRDefault="00C2694C" w:rsidP="00C2694C">
      <w:pPr>
        <w:jc w:val="both"/>
        <w:rPr>
          <w:rFonts w:eastAsia="Times New Roman" w:cstheme="minorHAnsi"/>
          <w:sz w:val="22"/>
          <w:szCs w:val="22"/>
        </w:rPr>
      </w:pPr>
    </w:p>
    <w:p w:rsidR="00C61860" w:rsidRDefault="00C61860" w:rsidP="00C2694C">
      <w:pPr>
        <w:jc w:val="both"/>
        <w:rPr>
          <w:rFonts w:eastAsia="Times New Roman" w:cstheme="minorHAnsi"/>
          <w:b/>
          <w:color w:val="222222"/>
          <w:szCs w:val="22"/>
          <w:u w:val="single"/>
          <w:shd w:val="clear" w:color="auto" w:fill="FFFFFF"/>
        </w:rPr>
      </w:pPr>
    </w:p>
    <w:p w:rsidR="00C61860" w:rsidRDefault="00C61860" w:rsidP="00C2694C">
      <w:pPr>
        <w:jc w:val="both"/>
        <w:rPr>
          <w:rFonts w:eastAsia="Times New Roman" w:cstheme="minorHAnsi"/>
          <w:b/>
          <w:color w:val="222222"/>
          <w:szCs w:val="22"/>
          <w:u w:val="single"/>
          <w:shd w:val="clear" w:color="auto" w:fill="FFFFFF"/>
        </w:rPr>
      </w:pPr>
    </w:p>
    <w:p w:rsidR="00C61860" w:rsidRDefault="00C61860" w:rsidP="00C2694C">
      <w:pPr>
        <w:jc w:val="both"/>
        <w:rPr>
          <w:rFonts w:eastAsia="Times New Roman" w:cstheme="minorHAnsi"/>
          <w:b/>
          <w:color w:val="222222"/>
          <w:szCs w:val="22"/>
          <w:u w:val="single"/>
          <w:shd w:val="clear" w:color="auto" w:fill="FFFFFF"/>
        </w:rPr>
      </w:pPr>
    </w:p>
    <w:p w:rsidR="00C61860" w:rsidRDefault="00C61860" w:rsidP="00C2694C">
      <w:pPr>
        <w:jc w:val="both"/>
        <w:rPr>
          <w:rFonts w:eastAsia="Times New Roman" w:cstheme="minorHAnsi"/>
          <w:b/>
          <w:color w:val="222222"/>
          <w:szCs w:val="22"/>
          <w:u w:val="single"/>
          <w:shd w:val="clear" w:color="auto" w:fill="FFFFFF"/>
        </w:rPr>
      </w:pPr>
    </w:p>
    <w:p w:rsidR="00C2694C" w:rsidRDefault="006117DE" w:rsidP="00C2694C">
      <w:pPr>
        <w:jc w:val="both"/>
        <w:rPr>
          <w:rFonts w:eastAsia="Times New Roman" w:cstheme="minorHAnsi"/>
          <w:b/>
          <w:color w:val="222222"/>
          <w:szCs w:val="22"/>
          <w:u w:val="single"/>
          <w:shd w:val="clear" w:color="auto" w:fill="FFFFFF"/>
        </w:rPr>
      </w:pPr>
      <w:r>
        <w:rPr>
          <w:rFonts w:eastAsia="Times New Roman" w:cstheme="minorHAnsi"/>
          <w:b/>
          <w:color w:val="222222"/>
          <w:szCs w:val="22"/>
          <w:u w:val="single"/>
          <w:shd w:val="clear" w:color="auto" w:fill="FFFFFF"/>
        </w:rPr>
        <w:t>Aslı Demirgüç - Kunt</w:t>
      </w:r>
    </w:p>
    <w:p w:rsidR="00C2694C" w:rsidRDefault="006117DE" w:rsidP="00C2694C">
      <w:pPr>
        <w:jc w:val="both"/>
        <w:rPr>
          <w:rFonts w:eastAsia="Times New Roman" w:cstheme="minorHAnsi"/>
          <w:b/>
          <w:color w:val="222222"/>
          <w:szCs w:val="22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188595</wp:posOffset>
            </wp:positionV>
            <wp:extent cx="2000250" cy="2000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94C" w:rsidRDefault="00C2694C" w:rsidP="00C2694C">
      <w:pPr>
        <w:jc w:val="both"/>
        <w:rPr>
          <w:rFonts w:eastAsia="Times New Roman" w:cstheme="minorHAnsi"/>
          <w:b/>
          <w:color w:val="222222"/>
          <w:szCs w:val="22"/>
          <w:u w:val="single"/>
          <w:shd w:val="clear" w:color="auto" w:fill="FFFFFF"/>
        </w:rPr>
      </w:pPr>
    </w:p>
    <w:p w:rsidR="00C2694C" w:rsidRDefault="00C2694C" w:rsidP="00C2694C">
      <w:pPr>
        <w:jc w:val="both"/>
        <w:rPr>
          <w:rFonts w:eastAsia="Times New Roman" w:cstheme="minorHAnsi"/>
          <w:b/>
          <w:color w:val="222222"/>
          <w:szCs w:val="22"/>
          <w:u w:val="single"/>
          <w:shd w:val="clear" w:color="auto" w:fill="FFFFFF"/>
        </w:rPr>
      </w:pPr>
    </w:p>
    <w:p w:rsidR="00193DB8" w:rsidRDefault="00193DB8" w:rsidP="00C2694C">
      <w:pPr>
        <w:jc w:val="both"/>
        <w:rPr>
          <w:rFonts w:eastAsia="Times New Roman" w:cstheme="minorHAnsi"/>
          <w:color w:val="222222"/>
          <w:sz w:val="22"/>
          <w:szCs w:val="22"/>
        </w:rPr>
      </w:pPr>
    </w:p>
    <w:p w:rsidR="00193DB8" w:rsidRDefault="00193DB8" w:rsidP="00C2694C">
      <w:pPr>
        <w:jc w:val="both"/>
        <w:rPr>
          <w:rFonts w:eastAsia="Times New Roman" w:cstheme="minorHAnsi"/>
          <w:color w:val="222222"/>
          <w:sz w:val="22"/>
          <w:szCs w:val="22"/>
        </w:rPr>
      </w:pPr>
    </w:p>
    <w:p w:rsidR="00193DB8" w:rsidRDefault="00193DB8" w:rsidP="00C2694C">
      <w:pPr>
        <w:jc w:val="both"/>
        <w:rPr>
          <w:rFonts w:eastAsia="Times New Roman" w:cstheme="minorHAnsi"/>
          <w:color w:val="222222"/>
          <w:sz w:val="22"/>
          <w:szCs w:val="22"/>
        </w:rPr>
      </w:pPr>
    </w:p>
    <w:p w:rsidR="00193DB8" w:rsidRDefault="00193DB8" w:rsidP="00C2694C">
      <w:pPr>
        <w:jc w:val="both"/>
        <w:rPr>
          <w:rFonts w:eastAsia="Times New Roman" w:cstheme="minorHAnsi"/>
          <w:color w:val="222222"/>
          <w:sz w:val="22"/>
          <w:szCs w:val="22"/>
        </w:rPr>
      </w:pPr>
    </w:p>
    <w:p w:rsidR="00193DB8" w:rsidRDefault="00193DB8" w:rsidP="00C2694C">
      <w:pPr>
        <w:jc w:val="both"/>
        <w:rPr>
          <w:rFonts w:eastAsia="Times New Roman" w:cstheme="minorHAnsi"/>
          <w:color w:val="222222"/>
          <w:sz w:val="22"/>
          <w:szCs w:val="22"/>
        </w:rPr>
      </w:pPr>
    </w:p>
    <w:p w:rsidR="00193DB8" w:rsidRDefault="00193DB8" w:rsidP="00C2694C">
      <w:pPr>
        <w:jc w:val="both"/>
        <w:rPr>
          <w:rFonts w:eastAsia="Times New Roman" w:cstheme="minorHAnsi"/>
          <w:color w:val="222222"/>
          <w:sz w:val="22"/>
          <w:szCs w:val="22"/>
        </w:rPr>
      </w:pPr>
    </w:p>
    <w:p w:rsidR="006117DE" w:rsidRDefault="006117DE" w:rsidP="00C2694C">
      <w:pPr>
        <w:jc w:val="both"/>
        <w:rPr>
          <w:rFonts w:eastAsia="Times New Roman" w:cstheme="minorHAnsi"/>
          <w:color w:val="222222"/>
          <w:sz w:val="22"/>
          <w:szCs w:val="22"/>
        </w:rPr>
      </w:pPr>
    </w:p>
    <w:p w:rsidR="006117DE" w:rsidRDefault="006117DE" w:rsidP="00C2694C">
      <w:pPr>
        <w:jc w:val="both"/>
        <w:rPr>
          <w:rFonts w:eastAsia="Times New Roman" w:cstheme="minorHAnsi"/>
          <w:color w:val="222222"/>
          <w:sz w:val="22"/>
          <w:szCs w:val="22"/>
        </w:rPr>
      </w:pPr>
    </w:p>
    <w:p w:rsidR="006117DE" w:rsidRDefault="006117DE" w:rsidP="00C2694C">
      <w:pPr>
        <w:jc w:val="both"/>
        <w:rPr>
          <w:rFonts w:eastAsia="Times New Roman" w:cstheme="minorHAnsi"/>
          <w:color w:val="222222"/>
          <w:sz w:val="22"/>
          <w:szCs w:val="22"/>
        </w:rPr>
      </w:pPr>
    </w:p>
    <w:p w:rsidR="006117DE" w:rsidRDefault="006117DE" w:rsidP="00C2694C">
      <w:pPr>
        <w:jc w:val="both"/>
        <w:rPr>
          <w:rFonts w:eastAsia="Times New Roman" w:cstheme="minorHAnsi"/>
          <w:color w:val="222222"/>
          <w:sz w:val="22"/>
          <w:szCs w:val="22"/>
        </w:rPr>
      </w:pPr>
    </w:p>
    <w:p w:rsidR="006117DE" w:rsidRDefault="006117DE" w:rsidP="00C2694C">
      <w:pPr>
        <w:jc w:val="both"/>
        <w:rPr>
          <w:rFonts w:eastAsia="Times New Roman" w:cstheme="minorHAnsi"/>
          <w:color w:val="222222"/>
          <w:sz w:val="22"/>
          <w:szCs w:val="22"/>
        </w:rPr>
      </w:pPr>
    </w:p>
    <w:p w:rsidR="00C61860" w:rsidRDefault="00C61860" w:rsidP="00C61860">
      <w:pPr>
        <w:rPr>
          <w:rFonts w:eastAsia="Times New Roman" w:cstheme="minorHAnsi"/>
          <w:color w:val="222222"/>
        </w:rPr>
      </w:pPr>
      <w:r w:rsidRPr="00C61860">
        <w:rPr>
          <w:rFonts w:eastAsia="Times New Roman" w:cstheme="minorHAnsi"/>
          <w:color w:val="222222"/>
        </w:rPr>
        <w:t>Economist, a Non-Resident Fellow,</w:t>
      </w:r>
      <w:bookmarkStart w:id="0" w:name="_GoBack"/>
      <w:bookmarkEnd w:id="0"/>
      <w:r w:rsidRPr="00C61860">
        <w:rPr>
          <w:rFonts w:eastAsia="Times New Roman" w:cstheme="minorHAnsi"/>
          <w:color w:val="222222"/>
        </w:rPr>
        <w:t xml:space="preserve"> The Center for Global Development.</w:t>
      </w:r>
    </w:p>
    <w:p w:rsidR="00C61860" w:rsidRPr="00C61860" w:rsidRDefault="00C61860" w:rsidP="00C61860">
      <w:pPr>
        <w:rPr>
          <w:rFonts w:eastAsia="Times New Roman" w:cstheme="minorHAnsi"/>
          <w:color w:val="222222"/>
        </w:rPr>
      </w:pPr>
    </w:p>
    <w:p w:rsidR="00C61860" w:rsidRDefault="00C61860" w:rsidP="00C61860">
      <w:pPr>
        <w:jc w:val="both"/>
        <w:rPr>
          <w:rFonts w:eastAsia="Times New Roman" w:cstheme="minorHAnsi"/>
          <w:color w:val="222222"/>
        </w:rPr>
      </w:pPr>
      <w:r w:rsidRPr="00C61860">
        <w:rPr>
          <w:rFonts w:eastAsia="Times New Roman" w:cstheme="minorHAnsi"/>
          <w:color w:val="222222"/>
        </w:rPr>
        <w:t>ASLI DEMIRGÜÇ-KUNT is a Turkish economist and a Non-Resident Fellow at the Center for Global</w:t>
      </w:r>
      <w:r>
        <w:rPr>
          <w:rFonts w:eastAsia="Times New Roman" w:cstheme="minorHAnsi"/>
          <w:color w:val="222222"/>
        </w:rPr>
        <w:t xml:space="preserve"> </w:t>
      </w:r>
      <w:r w:rsidRPr="00C61860">
        <w:rPr>
          <w:rFonts w:eastAsia="Times New Roman" w:cstheme="minorHAnsi"/>
          <w:color w:val="222222"/>
        </w:rPr>
        <w:t>Development. Over her 30-year career in the World Bank, she was the Chief Economist of the Europe</w:t>
      </w:r>
      <w:r>
        <w:rPr>
          <w:rFonts w:eastAsia="Times New Roman" w:cstheme="minorHAnsi"/>
          <w:color w:val="222222"/>
        </w:rPr>
        <w:t xml:space="preserve"> </w:t>
      </w:r>
      <w:r w:rsidRPr="00C61860">
        <w:rPr>
          <w:rFonts w:eastAsia="Times New Roman" w:cstheme="minorHAnsi"/>
          <w:color w:val="222222"/>
        </w:rPr>
        <w:t>and Central Asia region, Director of Research, Director of Development Policy, and the Chief</w:t>
      </w:r>
      <w:r>
        <w:rPr>
          <w:rFonts w:eastAsia="Times New Roman" w:cstheme="minorHAnsi"/>
          <w:color w:val="222222"/>
        </w:rPr>
        <w:t xml:space="preserve"> </w:t>
      </w:r>
      <w:r w:rsidRPr="00C61860">
        <w:rPr>
          <w:rFonts w:eastAsia="Times New Roman" w:cstheme="minorHAnsi"/>
          <w:color w:val="222222"/>
        </w:rPr>
        <w:t>Economist of the Finance and Private Sector Development Network, conducting research and advising</w:t>
      </w:r>
      <w:r>
        <w:rPr>
          <w:rFonts w:eastAsia="Times New Roman" w:cstheme="minorHAnsi"/>
          <w:color w:val="222222"/>
        </w:rPr>
        <w:t xml:space="preserve"> </w:t>
      </w:r>
      <w:r w:rsidRPr="00C61860">
        <w:rPr>
          <w:rFonts w:eastAsia="Times New Roman" w:cstheme="minorHAnsi"/>
          <w:color w:val="222222"/>
        </w:rPr>
        <w:t>on financial and private sector development issues.</w:t>
      </w:r>
    </w:p>
    <w:p w:rsidR="00C61860" w:rsidRPr="00C61860" w:rsidRDefault="00C61860" w:rsidP="00C61860">
      <w:pPr>
        <w:rPr>
          <w:rFonts w:eastAsia="Times New Roman" w:cstheme="minorHAnsi"/>
          <w:color w:val="222222"/>
        </w:rPr>
      </w:pPr>
    </w:p>
    <w:p w:rsidR="00C61860" w:rsidRDefault="00C61860" w:rsidP="00C61860">
      <w:pPr>
        <w:jc w:val="both"/>
        <w:rPr>
          <w:rFonts w:eastAsia="Times New Roman" w:cstheme="minorHAnsi"/>
          <w:color w:val="222222"/>
        </w:rPr>
      </w:pPr>
      <w:r w:rsidRPr="00C61860">
        <w:rPr>
          <w:rFonts w:eastAsia="Times New Roman" w:cstheme="minorHAnsi"/>
          <w:color w:val="222222"/>
        </w:rPr>
        <w:t>The author of over 100 publications, she has published widely in academic journals and is among the</w:t>
      </w:r>
      <w:r>
        <w:rPr>
          <w:rFonts w:eastAsia="Times New Roman" w:cstheme="minorHAnsi"/>
          <w:color w:val="222222"/>
        </w:rPr>
        <w:t xml:space="preserve"> </w:t>
      </w:r>
      <w:r w:rsidRPr="00C61860">
        <w:rPr>
          <w:rFonts w:eastAsia="Times New Roman" w:cstheme="minorHAnsi"/>
          <w:color w:val="222222"/>
        </w:rPr>
        <w:t>most-cited researchers in the world. Her research has focused on the links between financial</w:t>
      </w:r>
      <w:r>
        <w:rPr>
          <w:rFonts w:eastAsia="Times New Roman" w:cstheme="minorHAnsi"/>
          <w:color w:val="222222"/>
        </w:rPr>
        <w:t xml:space="preserve"> </w:t>
      </w:r>
      <w:r w:rsidRPr="00C61860">
        <w:rPr>
          <w:rFonts w:eastAsia="Times New Roman" w:cstheme="minorHAnsi"/>
          <w:color w:val="222222"/>
        </w:rPr>
        <w:t>development, firm performance, and economic development. Banking and financial crises, financial</w:t>
      </w:r>
      <w:r>
        <w:rPr>
          <w:rFonts w:eastAsia="Times New Roman" w:cstheme="minorHAnsi"/>
          <w:color w:val="222222"/>
        </w:rPr>
        <w:t xml:space="preserve"> </w:t>
      </w:r>
      <w:r w:rsidRPr="00C61860">
        <w:rPr>
          <w:rFonts w:eastAsia="Times New Roman" w:cstheme="minorHAnsi"/>
          <w:color w:val="222222"/>
        </w:rPr>
        <w:t>regulation, access to financial services and inclusion, as well as SME finance and entrepreneurship are</w:t>
      </w:r>
      <w:r>
        <w:rPr>
          <w:rFonts w:eastAsia="Times New Roman" w:cstheme="minorHAnsi"/>
          <w:color w:val="222222"/>
        </w:rPr>
        <w:t xml:space="preserve"> </w:t>
      </w:r>
      <w:r w:rsidRPr="00C61860">
        <w:rPr>
          <w:rFonts w:eastAsia="Times New Roman" w:cstheme="minorHAnsi"/>
          <w:color w:val="222222"/>
        </w:rPr>
        <w:t>among her areas of research. She has also created the Global Financial Development Report series and</w:t>
      </w:r>
      <w:r>
        <w:rPr>
          <w:rFonts w:eastAsia="Times New Roman" w:cstheme="minorHAnsi"/>
          <w:color w:val="222222"/>
        </w:rPr>
        <w:t xml:space="preserve"> </w:t>
      </w:r>
      <w:r w:rsidRPr="00C61860">
        <w:rPr>
          <w:rFonts w:eastAsia="Times New Roman" w:cstheme="minorHAnsi"/>
          <w:color w:val="222222"/>
        </w:rPr>
        <w:t>Global Findex financial inclusion database.</w:t>
      </w:r>
    </w:p>
    <w:p w:rsidR="00C61860" w:rsidRPr="00C61860" w:rsidRDefault="00C61860" w:rsidP="00C61860">
      <w:pPr>
        <w:rPr>
          <w:rFonts w:eastAsia="Times New Roman" w:cstheme="minorHAnsi"/>
          <w:color w:val="222222"/>
        </w:rPr>
      </w:pPr>
    </w:p>
    <w:p w:rsidR="00C079D0" w:rsidRPr="00581BD3" w:rsidRDefault="00C61860" w:rsidP="00C61860">
      <w:pPr>
        <w:jc w:val="both"/>
        <w:rPr>
          <w:rFonts w:cstheme="minorHAnsi"/>
        </w:rPr>
      </w:pPr>
      <w:r w:rsidRPr="00C61860">
        <w:rPr>
          <w:rFonts w:eastAsia="Times New Roman" w:cstheme="minorHAnsi"/>
          <w:color w:val="222222"/>
        </w:rPr>
        <w:t>She has been the President of the International Atlantic Economic Society (2013-14) and Director of</w:t>
      </w:r>
      <w:r>
        <w:rPr>
          <w:rFonts w:eastAsia="Times New Roman" w:cstheme="minorHAnsi"/>
          <w:color w:val="222222"/>
        </w:rPr>
        <w:t xml:space="preserve"> </w:t>
      </w:r>
      <w:r w:rsidRPr="00C61860">
        <w:rPr>
          <w:rFonts w:eastAsia="Times New Roman" w:cstheme="minorHAnsi"/>
          <w:color w:val="222222"/>
        </w:rPr>
        <w:t>the Western Economic Association (2015-18) and serves on the editorial boards of professional</w:t>
      </w:r>
      <w:r>
        <w:rPr>
          <w:rFonts w:eastAsia="Times New Roman" w:cstheme="minorHAnsi"/>
          <w:color w:val="222222"/>
        </w:rPr>
        <w:t xml:space="preserve"> </w:t>
      </w:r>
      <w:r w:rsidRPr="00C61860">
        <w:rPr>
          <w:rFonts w:eastAsia="Times New Roman" w:cstheme="minorHAnsi"/>
          <w:color w:val="222222"/>
        </w:rPr>
        <w:t>journals. Prior to coming to the Bank, she was an Economist at the Federal Reserve Bank of</w:t>
      </w:r>
      <w:r>
        <w:rPr>
          <w:rFonts w:eastAsia="Times New Roman" w:cstheme="minorHAnsi"/>
          <w:color w:val="222222"/>
        </w:rPr>
        <w:t xml:space="preserve"> </w:t>
      </w:r>
      <w:r w:rsidRPr="00C61860">
        <w:rPr>
          <w:rFonts w:eastAsia="Times New Roman" w:cstheme="minorHAnsi"/>
          <w:color w:val="222222"/>
        </w:rPr>
        <w:t>Cleveland. She holds a Ph.D. and M.A. in economics from Ohio State University.</w:t>
      </w:r>
    </w:p>
    <w:sectPr w:rsidR="00C079D0" w:rsidRPr="00581BD3" w:rsidSect="000916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4C"/>
    <w:rsid w:val="00193DB8"/>
    <w:rsid w:val="003F2F18"/>
    <w:rsid w:val="00572332"/>
    <w:rsid w:val="00581BD3"/>
    <w:rsid w:val="006117DE"/>
    <w:rsid w:val="006B69D4"/>
    <w:rsid w:val="00955D4E"/>
    <w:rsid w:val="00C2694C"/>
    <w:rsid w:val="00C61860"/>
    <w:rsid w:val="00C6477F"/>
    <w:rsid w:val="00E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85E0"/>
  <w15:chartTrackingRefBased/>
  <w15:docId w15:val="{270DB35B-67F3-42BA-97FB-E837269F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94C"/>
    <w:pPr>
      <w:spacing w:after="0" w:line="240" w:lineRule="auto"/>
    </w:pPr>
    <w:rPr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8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Sabanci University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kadriyehuysal</dc:creator>
  <cp:keywords/>
  <dc:description/>
  <cp:lastModifiedBy>Kadriye</cp:lastModifiedBy>
  <cp:revision>4</cp:revision>
  <dcterms:created xsi:type="dcterms:W3CDTF">2022-10-24T07:27:00Z</dcterms:created>
  <dcterms:modified xsi:type="dcterms:W3CDTF">2022-10-24T07:32:00Z</dcterms:modified>
</cp:coreProperties>
</file>