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47D" w:rsidRPr="00012BE0" w:rsidRDefault="0041447D" w:rsidP="0041447D">
      <w:pPr>
        <w:rPr>
          <w:rFonts w:cstheme="minorHAnsi"/>
          <w:b/>
          <w:lang w:val="en-US"/>
        </w:rPr>
      </w:pPr>
      <w:bookmarkStart w:id="0" w:name="_GoBack"/>
      <w:r w:rsidRPr="00012BE0">
        <w:rPr>
          <w:rFonts w:cstheme="minorHAnsi"/>
          <w:b/>
          <w:lang w:val="en-US"/>
        </w:rPr>
        <w:t xml:space="preserve">Being a </w:t>
      </w:r>
      <w:r w:rsidR="00E75295">
        <w:rPr>
          <w:rFonts w:cstheme="minorHAnsi"/>
          <w:b/>
          <w:lang w:val="en-US"/>
        </w:rPr>
        <w:t xml:space="preserve">Long-Distance </w:t>
      </w:r>
      <w:r w:rsidRPr="00012BE0">
        <w:rPr>
          <w:rFonts w:cstheme="minorHAnsi"/>
          <w:b/>
          <w:lang w:val="en-US"/>
        </w:rPr>
        <w:t xml:space="preserve">Parent </w:t>
      </w:r>
      <w:proofErr w:type="gramStart"/>
      <w:r w:rsidRPr="00012BE0">
        <w:rPr>
          <w:rFonts w:cstheme="minorHAnsi"/>
          <w:b/>
          <w:lang w:val="en-US"/>
        </w:rPr>
        <w:t>During</w:t>
      </w:r>
      <w:proofErr w:type="gramEnd"/>
      <w:r w:rsidRPr="00012BE0">
        <w:rPr>
          <w:rFonts w:cstheme="minorHAnsi"/>
          <w:b/>
          <w:lang w:val="en-US"/>
        </w:rPr>
        <w:t xml:space="preserve"> Pandemic </w:t>
      </w:r>
    </w:p>
    <w:bookmarkEnd w:id="0"/>
    <w:p w:rsidR="0041447D" w:rsidRDefault="0041447D" w:rsidP="004144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lang w:val="en-US"/>
        </w:rPr>
      </w:pPr>
      <w:r w:rsidRPr="00012BE0">
        <w:rPr>
          <w:rFonts w:cstheme="minorHAnsi"/>
          <w:lang w:val="en-US"/>
        </w:rPr>
        <w:t xml:space="preserve">We are all going through an uncertain and rather difficult period, which probably we have not experienced before. It is natural to experience fear, anxiety, tension, intolerance, and sadness during this period. </w:t>
      </w:r>
      <w:r>
        <w:rPr>
          <w:rFonts w:cstheme="minorHAnsi"/>
          <w:lang w:val="en-US"/>
        </w:rPr>
        <w:t xml:space="preserve"> You may also be concerned about </w:t>
      </w:r>
      <w:r w:rsidRPr="00E75295">
        <w:rPr>
          <w:rFonts w:cstheme="minorHAnsi"/>
          <w:b/>
          <w:bCs/>
          <w:i/>
          <w:iCs/>
          <w:lang w:val="en-US"/>
        </w:rPr>
        <w:t>your child being away from home</w:t>
      </w:r>
      <w:r>
        <w:rPr>
          <w:rFonts w:cstheme="minorHAnsi"/>
          <w:lang w:val="en-US"/>
        </w:rPr>
        <w:t xml:space="preserve">. </w:t>
      </w:r>
    </w:p>
    <w:p w:rsidR="00E75295" w:rsidRDefault="00E75295" w:rsidP="004144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lang w:val="en-US"/>
        </w:rPr>
      </w:pPr>
    </w:p>
    <w:p w:rsidR="0041447D" w:rsidRPr="00E75295" w:rsidRDefault="00E75295" w:rsidP="00E75295">
      <w:pPr>
        <w:rPr>
          <w:i/>
        </w:rPr>
      </w:pPr>
      <w:proofErr w:type="spellStart"/>
      <w:r w:rsidRPr="008C0708">
        <w:rPr>
          <w:i/>
        </w:rPr>
        <w:t>Please</w:t>
      </w:r>
      <w:proofErr w:type="spellEnd"/>
      <w:r w:rsidRPr="008C0708">
        <w:rPr>
          <w:i/>
        </w:rPr>
        <w:t xml:space="preserve"> </w:t>
      </w:r>
      <w:proofErr w:type="spellStart"/>
      <w:r w:rsidRPr="008C0708">
        <w:rPr>
          <w:i/>
        </w:rPr>
        <w:t>remember</w:t>
      </w:r>
      <w:proofErr w:type="spellEnd"/>
      <w:r w:rsidRPr="008C0708">
        <w:rPr>
          <w:i/>
        </w:rPr>
        <w:t xml:space="preserve">, </w:t>
      </w:r>
      <w:proofErr w:type="spellStart"/>
      <w:r w:rsidRPr="008C0708">
        <w:rPr>
          <w:i/>
        </w:rPr>
        <w:t>your</w:t>
      </w:r>
      <w:proofErr w:type="spellEnd"/>
      <w:r w:rsidRPr="008C0708">
        <w:rPr>
          <w:i/>
        </w:rPr>
        <w:t xml:space="preserve"> </w:t>
      </w:r>
      <w:proofErr w:type="spellStart"/>
      <w:r w:rsidRPr="008C0708">
        <w:rPr>
          <w:i/>
        </w:rPr>
        <w:t>child</w:t>
      </w:r>
      <w:proofErr w:type="spellEnd"/>
      <w:r w:rsidRPr="008C0708">
        <w:rPr>
          <w:i/>
        </w:rPr>
        <w:t xml:space="preserve"> </w:t>
      </w:r>
      <w:r>
        <w:rPr>
          <w:i/>
        </w:rPr>
        <w:t xml:space="preserve">on </w:t>
      </w:r>
      <w:proofErr w:type="spellStart"/>
      <w:r>
        <w:rPr>
          <w:i/>
        </w:rPr>
        <w:t>campus</w:t>
      </w:r>
      <w:proofErr w:type="spellEnd"/>
      <w:r>
        <w:rPr>
          <w:i/>
        </w:rPr>
        <w:t xml:space="preserve"> </w:t>
      </w:r>
      <w:r w:rsidRPr="008C0708">
        <w:rPr>
          <w:i/>
        </w:rPr>
        <w:t xml:space="preserve">is at </w:t>
      </w:r>
      <w:proofErr w:type="spellStart"/>
      <w:r w:rsidRPr="008C0708">
        <w:rPr>
          <w:i/>
        </w:rPr>
        <w:t>one</w:t>
      </w:r>
      <w:proofErr w:type="spellEnd"/>
      <w:r w:rsidRPr="008C0708">
        <w:rPr>
          <w:i/>
        </w:rPr>
        <w:t xml:space="preserve"> of </w:t>
      </w:r>
      <w:proofErr w:type="spellStart"/>
      <w:r w:rsidRPr="008C0708">
        <w:rPr>
          <w:i/>
        </w:rPr>
        <w:t>the</w:t>
      </w:r>
      <w:proofErr w:type="spellEnd"/>
      <w:r w:rsidRPr="008C0708">
        <w:rPr>
          <w:i/>
        </w:rPr>
        <w:t xml:space="preserve"> </w:t>
      </w:r>
      <w:proofErr w:type="spellStart"/>
      <w:r w:rsidRPr="008C0708">
        <w:rPr>
          <w:i/>
        </w:rPr>
        <w:t>safest</w:t>
      </w:r>
      <w:proofErr w:type="spellEnd"/>
      <w:r w:rsidRPr="008C0708">
        <w:rPr>
          <w:i/>
        </w:rPr>
        <w:t xml:space="preserve"> </w:t>
      </w:r>
      <w:proofErr w:type="spellStart"/>
      <w:r w:rsidRPr="008C0708">
        <w:rPr>
          <w:i/>
        </w:rPr>
        <w:t>places</w:t>
      </w:r>
      <w:proofErr w:type="spellEnd"/>
      <w:r w:rsidRPr="008C0708">
        <w:rPr>
          <w:i/>
        </w:rPr>
        <w:t xml:space="preserve">. </w:t>
      </w:r>
      <w:proofErr w:type="spellStart"/>
      <w:r w:rsidRPr="008C0708">
        <w:rPr>
          <w:i/>
        </w:rPr>
        <w:t>The</w:t>
      </w:r>
      <w:proofErr w:type="spellEnd"/>
      <w:r w:rsidRPr="008C0708">
        <w:rPr>
          <w:i/>
        </w:rPr>
        <w:t xml:space="preserve"> </w:t>
      </w:r>
      <w:proofErr w:type="spellStart"/>
      <w:r w:rsidRPr="008C0708">
        <w:rPr>
          <w:i/>
        </w:rPr>
        <w:t>units</w:t>
      </w:r>
      <w:proofErr w:type="spellEnd"/>
      <w:r w:rsidRPr="008C0708">
        <w:rPr>
          <w:i/>
        </w:rPr>
        <w:t xml:space="preserve"> </w:t>
      </w:r>
      <w:proofErr w:type="spellStart"/>
      <w:r w:rsidRPr="008C0708">
        <w:rPr>
          <w:i/>
        </w:rPr>
        <w:t>and</w:t>
      </w:r>
      <w:proofErr w:type="spellEnd"/>
      <w:r w:rsidRPr="008C0708">
        <w:rPr>
          <w:i/>
        </w:rPr>
        <w:t xml:space="preserve"> </w:t>
      </w:r>
      <w:proofErr w:type="spellStart"/>
      <w:r w:rsidRPr="008C0708">
        <w:rPr>
          <w:i/>
        </w:rPr>
        <w:t>staff</w:t>
      </w:r>
      <w:proofErr w:type="spellEnd"/>
      <w:r w:rsidRPr="008C0708">
        <w:rPr>
          <w:i/>
        </w:rPr>
        <w:t xml:space="preserve"> </w:t>
      </w:r>
      <w:proofErr w:type="spellStart"/>
      <w:r w:rsidRPr="008C0708">
        <w:rPr>
          <w:i/>
        </w:rPr>
        <w:t>are</w:t>
      </w:r>
      <w:proofErr w:type="spellEnd"/>
      <w:r w:rsidRPr="008C0708">
        <w:rPr>
          <w:i/>
        </w:rPr>
        <w:t xml:space="preserve"> </w:t>
      </w:r>
      <w:proofErr w:type="spellStart"/>
      <w:r w:rsidRPr="008C0708">
        <w:rPr>
          <w:i/>
        </w:rPr>
        <w:t>avaliable</w:t>
      </w:r>
      <w:proofErr w:type="spellEnd"/>
      <w:r w:rsidRPr="008C0708">
        <w:rPr>
          <w:i/>
        </w:rPr>
        <w:t xml:space="preserve"> </w:t>
      </w:r>
      <w:proofErr w:type="spellStart"/>
      <w:r w:rsidRPr="008C0708">
        <w:rPr>
          <w:i/>
        </w:rPr>
        <w:t>and</w:t>
      </w:r>
      <w:proofErr w:type="spellEnd"/>
      <w:r w:rsidRPr="008C0708">
        <w:rPr>
          <w:i/>
        </w:rPr>
        <w:t xml:space="preserve"> </w:t>
      </w:r>
      <w:proofErr w:type="spellStart"/>
      <w:r w:rsidRPr="008C0708">
        <w:rPr>
          <w:i/>
        </w:rPr>
        <w:t>working</w:t>
      </w:r>
      <w:proofErr w:type="spellEnd"/>
      <w:r w:rsidRPr="008C0708">
        <w:rPr>
          <w:i/>
        </w:rPr>
        <w:t xml:space="preserve"> at </w:t>
      </w:r>
      <w:proofErr w:type="spellStart"/>
      <w:r w:rsidRPr="008C0708">
        <w:rPr>
          <w:i/>
        </w:rPr>
        <w:t>campus</w:t>
      </w:r>
      <w:proofErr w:type="spellEnd"/>
      <w:r w:rsidRPr="008C0708">
        <w:rPr>
          <w:i/>
        </w:rPr>
        <w:t xml:space="preserve"> </w:t>
      </w:r>
      <w:proofErr w:type="spellStart"/>
      <w:r w:rsidRPr="008C0708">
        <w:rPr>
          <w:i/>
        </w:rPr>
        <w:t>for</w:t>
      </w:r>
      <w:proofErr w:type="spellEnd"/>
      <w:r w:rsidRPr="008C0708">
        <w:rPr>
          <w:i/>
        </w:rPr>
        <w:t xml:space="preserve"> </w:t>
      </w:r>
      <w:proofErr w:type="spellStart"/>
      <w:r w:rsidRPr="008C0708">
        <w:rPr>
          <w:i/>
        </w:rPr>
        <w:t>vital</w:t>
      </w:r>
      <w:proofErr w:type="spellEnd"/>
      <w:r w:rsidRPr="008C0708">
        <w:rPr>
          <w:i/>
        </w:rPr>
        <w:t xml:space="preserve"> </w:t>
      </w:r>
      <w:proofErr w:type="spellStart"/>
      <w:r w:rsidRPr="008C0708">
        <w:rPr>
          <w:i/>
        </w:rPr>
        <w:t>needs</w:t>
      </w:r>
      <w:proofErr w:type="spellEnd"/>
      <w:r w:rsidRPr="008C0708">
        <w:rPr>
          <w:i/>
        </w:rPr>
        <w:t xml:space="preserve"> of </w:t>
      </w:r>
      <w:proofErr w:type="spellStart"/>
      <w:r w:rsidRPr="008C0708">
        <w:rPr>
          <w:i/>
        </w:rPr>
        <w:t>our</w:t>
      </w:r>
      <w:proofErr w:type="spellEnd"/>
      <w:r w:rsidRPr="008C0708">
        <w:rPr>
          <w:i/>
        </w:rPr>
        <w:t xml:space="preserve"> </w:t>
      </w:r>
      <w:proofErr w:type="spellStart"/>
      <w:r w:rsidRPr="008C0708">
        <w:rPr>
          <w:i/>
        </w:rPr>
        <w:t>students</w:t>
      </w:r>
      <w:proofErr w:type="spellEnd"/>
      <w:r w:rsidRPr="008C0708">
        <w:rPr>
          <w:i/>
        </w:rPr>
        <w:t xml:space="preserve"> (</w:t>
      </w:r>
      <w:proofErr w:type="spellStart"/>
      <w:r w:rsidRPr="008C0708">
        <w:rPr>
          <w:i/>
        </w:rPr>
        <w:t>Health</w:t>
      </w:r>
      <w:proofErr w:type="spellEnd"/>
      <w:r w:rsidRPr="008C0708">
        <w:rPr>
          <w:i/>
        </w:rPr>
        <w:t xml:space="preserve"> Center, </w:t>
      </w:r>
      <w:proofErr w:type="spellStart"/>
      <w:r w:rsidRPr="008C0708">
        <w:rPr>
          <w:i/>
        </w:rPr>
        <w:t>Safety</w:t>
      </w:r>
      <w:proofErr w:type="spellEnd"/>
      <w:r w:rsidRPr="008C0708">
        <w:rPr>
          <w:i/>
        </w:rPr>
        <w:t xml:space="preserve"> </w:t>
      </w:r>
      <w:proofErr w:type="spellStart"/>
      <w:r w:rsidRPr="008C0708">
        <w:rPr>
          <w:i/>
        </w:rPr>
        <w:t>Unit</w:t>
      </w:r>
      <w:proofErr w:type="spellEnd"/>
      <w:r w:rsidRPr="008C0708">
        <w:rPr>
          <w:i/>
        </w:rPr>
        <w:t xml:space="preserve">, </w:t>
      </w:r>
      <w:proofErr w:type="spellStart"/>
      <w:r w:rsidRPr="008C0708">
        <w:rPr>
          <w:i/>
        </w:rPr>
        <w:t>supermarket</w:t>
      </w:r>
      <w:proofErr w:type="spellEnd"/>
      <w:r w:rsidRPr="008C0708">
        <w:rPr>
          <w:i/>
        </w:rPr>
        <w:t xml:space="preserve">, ATM, </w:t>
      </w:r>
      <w:proofErr w:type="spellStart"/>
      <w:r w:rsidRPr="008C0708">
        <w:rPr>
          <w:i/>
        </w:rPr>
        <w:t>etc</w:t>
      </w:r>
      <w:proofErr w:type="spellEnd"/>
      <w:r w:rsidRPr="008C0708">
        <w:rPr>
          <w:i/>
        </w:rPr>
        <w:t>)</w:t>
      </w:r>
      <w:r>
        <w:rPr>
          <w:i/>
        </w:rPr>
        <w:t xml:space="preserve"> </w:t>
      </w:r>
      <w:proofErr w:type="spellStart"/>
      <w:r>
        <w:rPr>
          <w:i/>
        </w:rPr>
        <w:t>and</w:t>
      </w:r>
      <w:proofErr w:type="spellEnd"/>
      <w:r>
        <w:rPr>
          <w:i/>
        </w:rPr>
        <w:t xml:space="preserve"> </w:t>
      </w:r>
      <w:proofErr w:type="spellStart"/>
      <w:r>
        <w:rPr>
          <w:i/>
        </w:rPr>
        <w:t>taking</w:t>
      </w:r>
      <w:proofErr w:type="spellEnd"/>
      <w:r>
        <w:rPr>
          <w:i/>
        </w:rPr>
        <w:t xml:space="preserve"> </w:t>
      </w:r>
      <w:proofErr w:type="spellStart"/>
      <w:r>
        <w:rPr>
          <w:i/>
        </w:rPr>
        <w:t>all</w:t>
      </w:r>
      <w:proofErr w:type="spellEnd"/>
      <w:r>
        <w:rPr>
          <w:i/>
        </w:rPr>
        <w:t xml:space="preserve"> </w:t>
      </w:r>
      <w:proofErr w:type="spellStart"/>
      <w:r>
        <w:rPr>
          <w:i/>
        </w:rPr>
        <w:t>necessary</w:t>
      </w:r>
      <w:proofErr w:type="spellEnd"/>
      <w:r>
        <w:rPr>
          <w:i/>
        </w:rPr>
        <w:t xml:space="preserve"> </w:t>
      </w:r>
      <w:proofErr w:type="spellStart"/>
      <w:r>
        <w:rPr>
          <w:i/>
        </w:rPr>
        <w:t>precautions</w:t>
      </w:r>
      <w:proofErr w:type="spellEnd"/>
      <w:r>
        <w:rPr>
          <w:i/>
        </w:rPr>
        <w:t xml:space="preserve"> </w:t>
      </w:r>
      <w:proofErr w:type="spellStart"/>
      <w:r>
        <w:rPr>
          <w:i/>
        </w:rPr>
        <w:t>to</w:t>
      </w:r>
      <w:proofErr w:type="spellEnd"/>
      <w:r>
        <w:rPr>
          <w:i/>
        </w:rPr>
        <w:t xml:space="preserve"> </w:t>
      </w:r>
      <w:proofErr w:type="spellStart"/>
      <w:r>
        <w:rPr>
          <w:i/>
        </w:rPr>
        <w:t>ensure</w:t>
      </w:r>
      <w:proofErr w:type="spellEnd"/>
      <w:r>
        <w:rPr>
          <w:i/>
        </w:rPr>
        <w:t xml:space="preserve"> </w:t>
      </w:r>
      <w:proofErr w:type="spellStart"/>
      <w:r>
        <w:rPr>
          <w:i/>
        </w:rPr>
        <w:t>thier</w:t>
      </w:r>
      <w:proofErr w:type="spellEnd"/>
      <w:r>
        <w:rPr>
          <w:i/>
        </w:rPr>
        <w:t xml:space="preserve"> </w:t>
      </w:r>
      <w:proofErr w:type="spellStart"/>
      <w:r>
        <w:rPr>
          <w:i/>
        </w:rPr>
        <w:t>health</w:t>
      </w:r>
      <w:proofErr w:type="spellEnd"/>
      <w:r>
        <w:rPr>
          <w:i/>
        </w:rPr>
        <w:t xml:space="preserve"> </w:t>
      </w:r>
      <w:proofErr w:type="spellStart"/>
      <w:r>
        <w:rPr>
          <w:i/>
        </w:rPr>
        <w:t>and</w:t>
      </w:r>
      <w:proofErr w:type="spellEnd"/>
      <w:r>
        <w:rPr>
          <w:i/>
        </w:rPr>
        <w:t xml:space="preserve"> </w:t>
      </w:r>
      <w:proofErr w:type="spellStart"/>
      <w:r>
        <w:rPr>
          <w:i/>
        </w:rPr>
        <w:t>safety</w:t>
      </w:r>
      <w:proofErr w:type="spellEnd"/>
      <w:r w:rsidRPr="008C0708">
        <w:rPr>
          <w:i/>
        </w:rPr>
        <w:t xml:space="preserve">.   </w:t>
      </w:r>
    </w:p>
    <w:p w:rsidR="0041447D" w:rsidRPr="00012BE0" w:rsidRDefault="0041447D" w:rsidP="004144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lang w:val="en-US"/>
        </w:rPr>
      </w:pPr>
      <w:r w:rsidRPr="00012BE0">
        <w:rPr>
          <w:rFonts w:cstheme="minorHAnsi"/>
          <w:lang w:val="en-US"/>
        </w:rPr>
        <w:t>We have to accept that being anxious and fearful is very natural and even necessary and functional in this period. Because even though these feelings are negative, they allow us to take the necessary precautions and do what we need to do.</w:t>
      </w:r>
    </w:p>
    <w:p w:rsidR="0041447D" w:rsidRPr="00012BE0" w:rsidRDefault="0041447D" w:rsidP="004144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lang w:val="en-US"/>
        </w:rPr>
      </w:pPr>
      <w:r w:rsidRPr="00012BE0">
        <w:rPr>
          <w:rFonts w:cstheme="minorHAnsi"/>
          <w:lang w:val="en-US"/>
        </w:rPr>
        <w:br/>
        <w:t>However, if anxiety and fear are too much to handle, it could affect our mental health negatively and make it difficult for us to react effectively and on time.  On the other hand, an acceptable level of anxiety and fear can make it easier to decide what to do.</w:t>
      </w:r>
    </w:p>
    <w:p w:rsidR="0041447D" w:rsidRPr="00012BE0" w:rsidRDefault="0041447D" w:rsidP="004144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lang w:val="en-US"/>
        </w:rPr>
      </w:pPr>
    </w:p>
    <w:p w:rsidR="0041447D" w:rsidRPr="00012BE0" w:rsidRDefault="0041447D" w:rsidP="0041447D">
      <w:pPr>
        <w:pStyle w:val="HTMLncedenBiimlendirilmi"/>
        <w:shd w:val="clear" w:color="auto" w:fill="F8F9FA"/>
        <w:rPr>
          <w:rFonts w:asciiTheme="minorHAnsi" w:hAnsiTheme="minorHAnsi" w:cstheme="minorHAnsi"/>
          <w:color w:val="222222"/>
          <w:sz w:val="22"/>
          <w:szCs w:val="22"/>
          <w:lang w:val="en-US"/>
        </w:rPr>
      </w:pPr>
      <w:r w:rsidRPr="00012BE0">
        <w:rPr>
          <w:rFonts w:asciiTheme="minorHAnsi" w:hAnsiTheme="minorHAnsi" w:cstheme="minorHAnsi"/>
          <w:color w:val="222222"/>
          <w:sz w:val="22"/>
          <w:szCs w:val="22"/>
          <w:lang w:val="en-US"/>
        </w:rPr>
        <w:t xml:space="preserve">In addition to the emotional difficulties we are experiencing, we are in a process in which we have to make sudden changes in our lives and adapt to these changes quickly. This also applies to your child. These days, your child may have to deal with many different topics and emotions as listed-but not limited to- below: </w:t>
      </w:r>
    </w:p>
    <w:p w:rsidR="0041447D" w:rsidRPr="00012BE0" w:rsidRDefault="0041447D" w:rsidP="0041447D">
      <w:pPr>
        <w:pStyle w:val="HTMLncedenBiimlendirilmi"/>
        <w:shd w:val="clear" w:color="auto" w:fill="F8F9FA"/>
        <w:rPr>
          <w:rFonts w:asciiTheme="minorHAnsi" w:hAnsiTheme="minorHAnsi" w:cstheme="minorHAnsi"/>
          <w:color w:val="222222"/>
          <w:sz w:val="22"/>
          <w:szCs w:val="22"/>
          <w:lang w:val="en-US"/>
        </w:rPr>
      </w:pPr>
    </w:p>
    <w:p w:rsidR="0041447D" w:rsidRPr="00012BE0" w:rsidRDefault="0041447D" w:rsidP="0041447D">
      <w:pPr>
        <w:pStyle w:val="ListeParagraf"/>
        <w:numPr>
          <w:ilvl w:val="0"/>
          <w:numId w:val="1"/>
        </w:numPr>
        <w:rPr>
          <w:rFonts w:cstheme="minorHAnsi"/>
          <w:lang w:val="en-US"/>
        </w:rPr>
      </w:pPr>
      <w:r w:rsidRPr="00012BE0">
        <w:rPr>
          <w:rFonts w:cstheme="minorHAnsi"/>
          <w:lang w:val="en-US"/>
        </w:rPr>
        <w:t xml:space="preserve">Academic concerns </w:t>
      </w:r>
    </w:p>
    <w:p w:rsidR="0041447D" w:rsidRPr="00012BE0" w:rsidRDefault="0041447D" w:rsidP="0041447D">
      <w:pPr>
        <w:pStyle w:val="ListeParagraf"/>
        <w:numPr>
          <w:ilvl w:val="0"/>
          <w:numId w:val="1"/>
        </w:numPr>
        <w:rPr>
          <w:rFonts w:cstheme="minorHAnsi"/>
          <w:lang w:val="en-US"/>
        </w:rPr>
      </w:pPr>
      <w:r w:rsidRPr="00012BE0">
        <w:rPr>
          <w:rFonts w:cstheme="minorHAnsi"/>
          <w:lang w:val="en-US"/>
        </w:rPr>
        <w:t>Difficulty adjusting to on</w:t>
      </w:r>
      <w:r>
        <w:rPr>
          <w:rFonts w:cstheme="minorHAnsi"/>
          <w:lang w:val="en-US"/>
        </w:rPr>
        <w:t>l</w:t>
      </w:r>
      <w:r w:rsidRPr="00012BE0">
        <w:rPr>
          <w:rFonts w:cstheme="minorHAnsi"/>
          <w:lang w:val="en-US"/>
        </w:rPr>
        <w:t>ine education</w:t>
      </w:r>
    </w:p>
    <w:p w:rsidR="0041447D" w:rsidRPr="0041447D" w:rsidRDefault="0041447D" w:rsidP="0041447D">
      <w:pPr>
        <w:pStyle w:val="ListeParagraf"/>
        <w:numPr>
          <w:ilvl w:val="0"/>
          <w:numId w:val="1"/>
        </w:numPr>
        <w:rPr>
          <w:rFonts w:cstheme="minorHAnsi"/>
          <w:lang w:val="en-US"/>
        </w:rPr>
      </w:pPr>
      <w:r w:rsidRPr="0041447D">
        <w:rPr>
          <w:rFonts w:cstheme="minorHAnsi"/>
          <w:lang w:val="en-US"/>
        </w:rPr>
        <w:t>Frustrati</w:t>
      </w:r>
      <w:r>
        <w:rPr>
          <w:rFonts w:cstheme="minorHAnsi"/>
          <w:lang w:val="en-US"/>
        </w:rPr>
        <w:t>on about being away from home and loved ones</w:t>
      </w:r>
    </w:p>
    <w:p w:rsidR="0041447D" w:rsidRPr="00012BE0" w:rsidRDefault="0041447D" w:rsidP="0041447D">
      <w:pPr>
        <w:pStyle w:val="ListeParagraf"/>
        <w:numPr>
          <w:ilvl w:val="0"/>
          <w:numId w:val="1"/>
        </w:numPr>
        <w:rPr>
          <w:rFonts w:cstheme="minorHAnsi"/>
          <w:lang w:val="en-US"/>
        </w:rPr>
      </w:pPr>
      <w:r w:rsidRPr="00012BE0">
        <w:rPr>
          <w:rFonts w:cstheme="minorHAnsi"/>
          <w:lang w:val="en-US"/>
        </w:rPr>
        <w:t xml:space="preserve">Lack of motivation and concentration </w:t>
      </w:r>
    </w:p>
    <w:p w:rsidR="0041447D" w:rsidRPr="00012BE0" w:rsidRDefault="0041447D" w:rsidP="0041447D">
      <w:pPr>
        <w:pStyle w:val="ListeParagraf"/>
        <w:numPr>
          <w:ilvl w:val="0"/>
          <w:numId w:val="1"/>
        </w:numPr>
        <w:rPr>
          <w:rFonts w:cstheme="minorHAnsi"/>
          <w:lang w:val="en-US"/>
        </w:rPr>
      </w:pPr>
      <w:r w:rsidRPr="00012BE0">
        <w:rPr>
          <w:rFonts w:cstheme="minorHAnsi"/>
          <w:lang w:val="en-US"/>
        </w:rPr>
        <w:t xml:space="preserve">Anxiety about the future </w:t>
      </w:r>
    </w:p>
    <w:p w:rsidR="0041447D" w:rsidRPr="0041447D" w:rsidRDefault="0041447D" w:rsidP="0041447D">
      <w:pPr>
        <w:pStyle w:val="ListeParagraf"/>
        <w:numPr>
          <w:ilvl w:val="0"/>
          <w:numId w:val="1"/>
        </w:numPr>
        <w:rPr>
          <w:rFonts w:cstheme="minorHAnsi"/>
          <w:lang w:val="en-US"/>
        </w:rPr>
      </w:pPr>
      <w:r w:rsidRPr="00012BE0">
        <w:rPr>
          <w:rFonts w:cstheme="minorHAnsi"/>
          <w:lang w:val="en-US"/>
        </w:rPr>
        <w:t xml:space="preserve">Anxiety about </w:t>
      </w:r>
      <w:r>
        <w:rPr>
          <w:rFonts w:cstheme="minorHAnsi"/>
          <w:lang w:val="en-US"/>
        </w:rPr>
        <w:t>the pandemic</w:t>
      </w:r>
    </w:p>
    <w:p w:rsidR="0041447D" w:rsidRPr="0041447D" w:rsidRDefault="0041447D" w:rsidP="0041447D">
      <w:pPr>
        <w:rPr>
          <w:rFonts w:cstheme="minorHAnsi"/>
          <w:b/>
          <w:lang w:val="en-US"/>
        </w:rPr>
      </w:pPr>
      <w:r w:rsidRPr="00012BE0">
        <w:rPr>
          <w:rFonts w:cstheme="minorHAnsi"/>
          <w:b/>
          <w:lang w:val="en-US"/>
        </w:rPr>
        <w:t xml:space="preserve">Tips for Supporting Your College Student Who Is </w:t>
      </w:r>
      <w:r>
        <w:rPr>
          <w:rFonts w:cstheme="minorHAnsi"/>
          <w:b/>
          <w:lang w:val="en-US"/>
        </w:rPr>
        <w:t xml:space="preserve">Away From Home </w:t>
      </w:r>
      <w:proofErr w:type="gramStart"/>
      <w:r>
        <w:rPr>
          <w:rFonts w:cstheme="minorHAnsi"/>
          <w:b/>
          <w:lang w:val="en-US"/>
        </w:rPr>
        <w:t>During</w:t>
      </w:r>
      <w:proofErr w:type="gramEnd"/>
      <w:r>
        <w:rPr>
          <w:rFonts w:cstheme="minorHAnsi"/>
          <w:b/>
          <w:lang w:val="en-US"/>
        </w:rPr>
        <w:t xml:space="preserve"> Pandemic</w:t>
      </w:r>
    </w:p>
    <w:p w:rsidR="0041447D" w:rsidRPr="0041447D" w:rsidRDefault="0041447D" w:rsidP="0041447D">
      <w:pPr>
        <w:pStyle w:val="ListeParagraf"/>
        <w:numPr>
          <w:ilvl w:val="0"/>
          <w:numId w:val="2"/>
        </w:numPr>
        <w:spacing w:before="100" w:beforeAutospacing="1" w:after="100" w:afterAutospacing="1" w:line="240" w:lineRule="auto"/>
        <w:rPr>
          <w:rFonts w:eastAsia="Times New Roman" w:cstheme="minorHAnsi"/>
          <w:color w:val="000000"/>
          <w:lang w:val="en-US" w:eastAsia="tr-TR"/>
        </w:rPr>
      </w:pPr>
      <w:r>
        <w:rPr>
          <w:rFonts w:cstheme="minorHAnsi"/>
          <w:i/>
          <w:lang w:val="en-US"/>
        </w:rPr>
        <w:t>Connect Regularly!</w:t>
      </w:r>
    </w:p>
    <w:p w:rsidR="0041447D" w:rsidRDefault="009E2C3C" w:rsidP="0041447D">
      <w:pPr>
        <w:ind w:left="360"/>
        <w:rPr>
          <w:rFonts w:cstheme="minorHAnsi"/>
          <w:color w:val="222222"/>
          <w:lang w:val="en-US"/>
        </w:rPr>
      </w:pPr>
      <w:r w:rsidRPr="009E2C3C">
        <w:rPr>
          <w:rFonts w:cstheme="minorHAnsi"/>
          <w:lang w:val="en-US"/>
        </w:rPr>
        <w:t>Research clearly shows us that our physical and emotional health and well-being are dependent on loving relationships so</w:t>
      </w:r>
      <w:r>
        <w:rPr>
          <w:rFonts w:ascii="Arial" w:hAnsi="Arial" w:cs="Arial"/>
          <w:color w:val="2C2D30"/>
          <w:sz w:val="27"/>
          <w:szCs w:val="27"/>
          <w:shd w:val="clear" w:color="auto" w:fill="FFFFFF"/>
        </w:rPr>
        <w:t xml:space="preserve"> </w:t>
      </w:r>
      <w:r w:rsidR="00291748">
        <w:rPr>
          <w:rFonts w:cstheme="minorHAnsi"/>
          <w:color w:val="222222"/>
          <w:lang w:val="en-US"/>
        </w:rPr>
        <w:t>i</w:t>
      </w:r>
      <w:r w:rsidR="0041447D">
        <w:rPr>
          <w:rFonts w:cstheme="minorHAnsi"/>
          <w:color w:val="222222"/>
          <w:lang w:val="en-US"/>
        </w:rPr>
        <w:t>t’s</w:t>
      </w:r>
      <w:r w:rsidR="00291748">
        <w:rPr>
          <w:rFonts w:cstheme="minorHAnsi"/>
          <w:color w:val="222222"/>
          <w:lang w:val="en-US"/>
        </w:rPr>
        <w:t xml:space="preserve"> vital</w:t>
      </w:r>
      <w:r w:rsidR="0041447D">
        <w:rPr>
          <w:rFonts w:cstheme="minorHAnsi"/>
          <w:color w:val="222222"/>
          <w:lang w:val="en-US"/>
        </w:rPr>
        <w:t xml:space="preserve"> to </w:t>
      </w:r>
      <w:r w:rsidR="0041447D" w:rsidRPr="0041447D">
        <w:rPr>
          <w:rFonts w:cstheme="minorHAnsi"/>
          <w:color w:val="222222"/>
          <w:lang w:val="en-US"/>
        </w:rPr>
        <w:t xml:space="preserve">make sure you still have regular and frequent contact via the phone or video calls with </w:t>
      </w:r>
      <w:r w:rsidR="0041447D">
        <w:rPr>
          <w:rFonts w:cstheme="minorHAnsi"/>
          <w:color w:val="222222"/>
          <w:lang w:val="en-US"/>
        </w:rPr>
        <w:t>your child</w:t>
      </w:r>
      <w:r w:rsidR="0041447D" w:rsidRPr="0041447D">
        <w:rPr>
          <w:rFonts w:cstheme="minorHAnsi"/>
          <w:color w:val="222222"/>
          <w:lang w:val="en-US"/>
        </w:rPr>
        <w:t>.</w:t>
      </w:r>
      <w:r w:rsidR="0041447D">
        <w:rPr>
          <w:rFonts w:cstheme="minorHAnsi"/>
          <w:color w:val="222222"/>
          <w:lang w:val="en-US"/>
        </w:rPr>
        <w:t xml:space="preserve"> </w:t>
      </w:r>
    </w:p>
    <w:p w:rsidR="006E404C" w:rsidRPr="006E404C" w:rsidRDefault="006E404C" w:rsidP="006E404C">
      <w:pPr>
        <w:pStyle w:val="ListeParagraf"/>
        <w:numPr>
          <w:ilvl w:val="0"/>
          <w:numId w:val="2"/>
        </w:numPr>
        <w:rPr>
          <w:rFonts w:cstheme="minorHAnsi"/>
          <w:i/>
          <w:color w:val="222222"/>
          <w:lang w:val="en-US"/>
        </w:rPr>
      </w:pPr>
      <w:r w:rsidRPr="006E404C">
        <w:rPr>
          <w:rFonts w:cstheme="minorHAnsi"/>
          <w:i/>
          <w:color w:val="222222"/>
          <w:lang w:val="en-US"/>
        </w:rPr>
        <w:t xml:space="preserve">Be </w:t>
      </w:r>
      <w:r w:rsidR="00B02BDD">
        <w:rPr>
          <w:rFonts w:cstheme="minorHAnsi"/>
          <w:i/>
          <w:color w:val="222222"/>
          <w:lang w:val="en-US"/>
        </w:rPr>
        <w:t xml:space="preserve">as </w:t>
      </w:r>
      <w:r w:rsidR="009E2C3C" w:rsidRPr="006E404C">
        <w:rPr>
          <w:rFonts w:cstheme="minorHAnsi"/>
          <w:i/>
          <w:color w:val="222222"/>
          <w:lang w:val="en-US"/>
        </w:rPr>
        <w:t>Accessible</w:t>
      </w:r>
      <w:r w:rsidRPr="006E404C">
        <w:rPr>
          <w:rFonts w:cstheme="minorHAnsi"/>
          <w:i/>
          <w:color w:val="222222"/>
          <w:lang w:val="en-US"/>
        </w:rPr>
        <w:t xml:space="preserve"> as Possible! </w:t>
      </w:r>
    </w:p>
    <w:p w:rsidR="0041447D" w:rsidRPr="00E75295" w:rsidRDefault="009E2C3C" w:rsidP="00E75295">
      <w:pPr>
        <w:ind w:left="360"/>
        <w:rPr>
          <w:rFonts w:cstheme="minorHAnsi"/>
          <w:bCs/>
          <w:color w:val="222222"/>
          <w:lang w:val="en-US"/>
        </w:rPr>
      </w:pPr>
      <w:r w:rsidRPr="009E2C3C">
        <w:rPr>
          <w:rFonts w:cstheme="minorHAnsi"/>
          <w:bCs/>
          <w:color w:val="222222"/>
          <w:lang w:val="en-US"/>
        </w:rPr>
        <w:t>It’s not realistic for you to be on call 24/7 but trying to be</w:t>
      </w:r>
      <w:r w:rsidR="00291748">
        <w:rPr>
          <w:rFonts w:cstheme="minorHAnsi"/>
          <w:bCs/>
          <w:color w:val="222222"/>
          <w:lang w:val="en-US"/>
        </w:rPr>
        <w:t xml:space="preserve"> as</w:t>
      </w:r>
      <w:r w:rsidRPr="009E2C3C">
        <w:rPr>
          <w:rFonts w:cstheme="minorHAnsi"/>
          <w:bCs/>
          <w:color w:val="222222"/>
          <w:lang w:val="en-US"/>
        </w:rPr>
        <w:t xml:space="preserve"> accessible as possible </w:t>
      </w:r>
      <w:r w:rsidR="00291748">
        <w:rPr>
          <w:rFonts w:cstheme="minorHAnsi"/>
          <w:bCs/>
          <w:color w:val="222222"/>
          <w:lang w:val="en-US"/>
        </w:rPr>
        <w:t xml:space="preserve">to your child is important. </w:t>
      </w:r>
    </w:p>
    <w:p w:rsidR="0041447D" w:rsidRPr="00012BE0" w:rsidRDefault="0041447D" w:rsidP="0041447D">
      <w:pPr>
        <w:pStyle w:val="ListeParagraf"/>
        <w:numPr>
          <w:ilvl w:val="0"/>
          <w:numId w:val="2"/>
        </w:numPr>
        <w:rPr>
          <w:rFonts w:cstheme="minorHAnsi"/>
          <w:color w:val="222222"/>
          <w:lang w:val="en-US"/>
        </w:rPr>
      </w:pPr>
      <w:r w:rsidRPr="00012BE0">
        <w:rPr>
          <w:rFonts w:cstheme="minorHAnsi"/>
          <w:i/>
          <w:lang w:val="en-US"/>
        </w:rPr>
        <w:t>Refer Your Child to the Resources Where S/He Can Get Help!</w:t>
      </w:r>
    </w:p>
    <w:p w:rsidR="0041447D" w:rsidRPr="00012BE0" w:rsidRDefault="0041447D" w:rsidP="0041447D">
      <w:pPr>
        <w:ind w:left="360"/>
        <w:rPr>
          <w:rFonts w:cstheme="minorHAnsi"/>
          <w:color w:val="222222"/>
          <w:lang w:val="en-US"/>
        </w:rPr>
      </w:pPr>
      <w:r w:rsidRPr="00012BE0">
        <w:rPr>
          <w:rFonts w:cstheme="minorHAnsi"/>
          <w:color w:val="222222"/>
          <w:lang w:val="en-US"/>
        </w:rPr>
        <w:t>As a university, we continue to support our students on the challenges they may face about different subjects, even from a distance. We try to determine the needs of our students and provide the necessary support in line with these needs through written resources, webinars, e-mails and online sessions.</w:t>
      </w:r>
    </w:p>
    <w:p w:rsidR="006E404C" w:rsidRPr="00012BE0" w:rsidRDefault="0041447D" w:rsidP="00291748">
      <w:pPr>
        <w:ind w:left="360"/>
        <w:rPr>
          <w:rFonts w:cstheme="minorHAnsi"/>
          <w:color w:val="222222"/>
          <w:lang w:val="en-US"/>
        </w:rPr>
      </w:pPr>
      <w:r w:rsidRPr="00012BE0">
        <w:rPr>
          <w:rFonts w:cstheme="minorHAnsi"/>
          <w:color w:val="222222"/>
          <w:lang w:val="en-US"/>
        </w:rPr>
        <w:lastRenderedPageBreak/>
        <w:t>You can encourage your child to follow the announcements posted on SU, read the e-mails sent from the university, and follow the informative a</w:t>
      </w:r>
      <w:r w:rsidR="00291748">
        <w:rPr>
          <w:rFonts w:cstheme="minorHAnsi"/>
          <w:color w:val="222222"/>
          <w:lang w:val="en-US"/>
        </w:rPr>
        <w:t>rticles on our website.</w:t>
      </w:r>
    </w:p>
    <w:p w:rsidR="0041447D" w:rsidRPr="00012BE0" w:rsidRDefault="0041447D" w:rsidP="0041447D">
      <w:pPr>
        <w:pStyle w:val="HTMLncedenBiimlendirilmi"/>
        <w:numPr>
          <w:ilvl w:val="0"/>
          <w:numId w:val="2"/>
        </w:numPr>
        <w:shd w:val="clear" w:color="auto" w:fill="F8F9FA"/>
        <w:spacing w:line="540" w:lineRule="atLeast"/>
        <w:rPr>
          <w:rFonts w:asciiTheme="minorHAnsi" w:hAnsiTheme="minorHAnsi" w:cstheme="minorHAnsi"/>
          <w:i/>
          <w:color w:val="222222"/>
          <w:sz w:val="22"/>
          <w:szCs w:val="22"/>
          <w:lang w:val="en-US"/>
        </w:rPr>
      </w:pPr>
      <w:r w:rsidRPr="00012BE0">
        <w:rPr>
          <w:rFonts w:asciiTheme="minorHAnsi" w:hAnsiTheme="minorHAnsi" w:cstheme="minorHAnsi"/>
          <w:i/>
          <w:color w:val="222222"/>
          <w:sz w:val="22"/>
          <w:szCs w:val="22"/>
          <w:lang w:val="en-US"/>
        </w:rPr>
        <w:t>Do The Best You Can, Not The Perfect!</w:t>
      </w:r>
    </w:p>
    <w:p w:rsidR="0041447D" w:rsidRPr="00012BE0" w:rsidRDefault="0041447D" w:rsidP="0041447D">
      <w:pPr>
        <w:pStyle w:val="ListeParagraf"/>
        <w:rPr>
          <w:rFonts w:cstheme="minorHAnsi"/>
          <w:i/>
          <w:lang w:val="en-US"/>
        </w:rPr>
      </w:pPr>
    </w:p>
    <w:p w:rsidR="0041447D" w:rsidRPr="00012BE0" w:rsidRDefault="0041447D" w:rsidP="004144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cstheme="minorHAnsi"/>
          <w:color w:val="222222"/>
          <w:lang w:val="en-US" w:eastAsia="tr-TR"/>
        </w:rPr>
      </w:pPr>
      <w:r w:rsidRPr="00012BE0">
        <w:rPr>
          <w:rFonts w:cstheme="minorHAnsi"/>
          <w:color w:val="222222"/>
          <w:lang w:val="en-US"/>
        </w:rPr>
        <w:t xml:space="preserve">Try to be compassionate and tolerant to yourself and your child, knowing that this period will pass, but it contains many difficulties and uncertainties within itself. Remember that these days can be emotionally fluctuating. </w:t>
      </w:r>
      <w:r w:rsidRPr="00012BE0">
        <w:rPr>
          <w:rFonts w:eastAsia="Times New Roman" w:cstheme="minorHAnsi"/>
          <w:color w:val="222222"/>
          <w:lang w:val="en-US" w:eastAsia="tr-TR"/>
        </w:rPr>
        <w:t xml:space="preserve">We may not be able to maintain our daily routines. </w:t>
      </w:r>
      <w:proofErr w:type="gramStart"/>
      <w:r w:rsidRPr="00012BE0">
        <w:rPr>
          <w:rFonts w:eastAsia="Times New Roman" w:cstheme="minorHAnsi"/>
          <w:color w:val="222222"/>
          <w:lang w:val="en-US" w:eastAsia="tr-TR"/>
        </w:rPr>
        <w:t>Under  these</w:t>
      </w:r>
      <w:proofErr w:type="gramEnd"/>
      <w:r w:rsidRPr="00012BE0">
        <w:rPr>
          <w:rFonts w:eastAsia="Times New Roman" w:cstheme="minorHAnsi"/>
          <w:color w:val="222222"/>
          <w:lang w:val="en-US" w:eastAsia="tr-TR"/>
        </w:rPr>
        <w:t xml:space="preserve"> circumstances, we don't have to be</w:t>
      </w:r>
      <w:r>
        <w:rPr>
          <w:rFonts w:eastAsia="Times New Roman" w:cstheme="minorHAnsi"/>
          <w:color w:val="222222"/>
          <w:lang w:val="en-US" w:eastAsia="tr-TR"/>
        </w:rPr>
        <w:t xml:space="preserve"> –and </w:t>
      </w:r>
      <w:r w:rsidRPr="00012BE0">
        <w:rPr>
          <w:rFonts w:eastAsia="Times New Roman" w:cstheme="minorHAnsi"/>
          <w:color w:val="222222"/>
          <w:lang w:val="en-US" w:eastAsia="tr-TR"/>
        </w:rPr>
        <w:t>sometimes cannot be</w:t>
      </w:r>
      <w:r>
        <w:rPr>
          <w:rFonts w:eastAsia="Times New Roman" w:cstheme="minorHAnsi"/>
          <w:color w:val="222222"/>
          <w:lang w:val="en-US" w:eastAsia="tr-TR"/>
        </w:rPr>
        <w:t>—</w:t>
      </w:r>
      <w:r w:rsidRPr="00012BE0">
        <w:rPr>
          <w:rFonts w:eastAsia="Times New Roman" w:cstheme="minorHAnsi"/>
          <w:color w:val="222222"/>
          <w:lang w:val="en-US" w:eastAsia="tr-TR"/>
        </w:rPr>
        <w:t>motivated right away. We can remind ourselves that the most important thing is to sustain our vital resources.</w:t>
      </w:r>
    </w:p>
    <w:p w:rsidR="0041447D" w:rsidRDefault="0041447D" w:rsidP="0041447D">
      <w:pPr>
        <w:rPr>
          <w:rFonts w:cstheme="minorHAnsi"/>
          <w:lang w:val="en-US"/>
        </w:rPr>
      </w:pPr>
    </w:p>
    <w:p w:rsidR="00291748" w:rsidRPr="00012BE0" w:rsidRDefault="00291748" w:rsidP="0041447D">
      <w:pPr>
        <w:rPr>
          <w:rFonts w:cstheme="minorHAnsi"/>
          <w:lang w:val="en-US"/>
        </w:rPr>
      </w:pPr>
    </w:p>
    <w:p w:rsidR="0041447D" w:rsidRPr="00012BE0" w:rsidRDefault="0041447D" w:rsidP="0041447D">
      <w:pPr>
        <w:rPr>
          <w:rFonts w:cstheme="minorHAnsi"/>
          <w:b/>
          <w:lang w:val="en-US"/>
        </w:rPr>
      </w:pPr>
      <w:r w:rsidRPr="00012BE0">
        <w:rPr>
          <w:rFonts w:cstheme="minorHAnsi"/>
          <w:b/>
          <w:lang w:val="en-US"/>
        </w:rPr>
        <w:t>References</w:t>
      </w:r>
    </w:p>
    <w:p w:rsidR="0041447D" w:rsidRPr="00012BE0" w:rsidRDefault="00E30F96" w:rsidP="0041447D">
      <w:pPr>
        <w:rPr>
          <w:rFonts w:cstheme="minorHAnsi"/>
          <w:lang w:val="en-US"/>
        </w:rPr>
      </w:pPr>
      <w:hyperlink r:id="rId6" w:history="1">
        <w:r w:rsidR="0041447D" w:rsidRPr="00012BE0">
          <w:rPr>
            <w:rStyle w:val="Kpr"/>
            <w:rFonts w:cstheme="minorHAnsi"/>
            <w:lang w:val="en-US"/>
          </w:rPr>
          <w:t>https://www.apu.edu/articles/parents-4-tips-for-supporting-your-college-student-who-is-back-home/</w:t>
        </w:r>
      </w:hyperlink>
    </w:p>
    <w:p w:rsidR="0041447D" w:rsidRPr="00012BE0" w:rsidRDefault="00E30F96" w:rsidP="0041447D">
      <w:pPr>
        <w:rPr>
          <w:rStyle w:val="Kpr"/>
          <w:rFonts w:cstheme="minorHAnsi"/>
          <w:lang w:val="en-US"/>
        </w:rPr>
      </w:pPr>
      <w:hyperlink r:id="rId7" w:history="1">
        <w:r w:rsidR="0041447D" w:rsidRPr="00012BE0">
          <w:rPr>
            <w:rStyle w:val="Kpr"/>
            <w:rFonts w:cstheme="minorHAnsi"/>
            <w:lang w:val="en-US"/>
          </w:rPr>
          <w:t>https://www.clickorlando.com/features/2020/03/31/concerned-about-your-college-student-being-home-due-to-coronavirus-5-tips-to-make-it-more-cordial/</w:t>
        </w:r>
      </w:hyperlink>
    </w:p>
    <w:p w:rsidR="0041447D" w:rsidRPr="00012BE0" w:rsidRDefault="00E30F96" w:rsidP="0041447D">
      <w:pPr>
        <w:rPr>
          <w:rFonts w:cstheme="minorHAnsi"/>
          <w:lang w:val="en-US"/>
        </w:rPr>
      </w:pPr>
      <w:hyperlink r:id="rId8" w:history="1">
        <w:r w:rsidR="0041447D" w:rsidRPr="00012BE0">
          <w:rPr>
            <w:rStyle w:val="Kpr"/>
            <w:rFonts w:cstheme="minorHAnsi"/>
            <w:lang w:val="en-US"/>
          </w:rPr>
          <w:t>https://www.ankara.edu.tr/wp-content/uploads/sites/6/2020/03/cogepdercovid-19rehberi30mart2020.pdf.pdf</w:t>
        </w:r>
      </w:hyperlink>
    </w:p>
    <w:p w:rsidR="0041447D" w:rsidRPr="00012BE0" w:rsidRDefault="0041447D" w:rsidP="0041447D">
      <w:pPr>
        <w:rPr>
          <w:rFonts w:cstheme="minorHAnsi"/>
          <w:lang w:val="en-US"/>
        </w:rPr>
      </w:pPr>
    </w:p>
    <w:p w:rsidR="00291748" w:rsidRDefault="00291748"/>
    <w:sectPr w:rsidR="00291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93EB0"/>
    <w:multiLevelType w:val="hybridMultilevel"/>
    <w:tmpl w:val="118C79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A5B3A75"/>
    <w:multiLevelType w:val="hybridMultilevel"/>
    <w:tmpl w:val="C97C289A"/>
    <w:lvl w:ilvl="0" w:tplc="9534564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7D"/>
    <w:rsid w:val="000E11C0"/>
    <w:rsid w:val="00291748"/>
    <w:rsid w:val="0041447D"/>
    <w:rsid w:val="006E404C"/>
    <w:rsid w:val="008C0708"/>
    <w:rsid w:val="009E2C3C"/>
    <w:rsid w:val="00B02BDD"/>
    <w:rsid w:val="00E30F96"/>
    <w:rsid w:val="00E752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4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1447D"/>
    <w:rPr>
      <w:color w:val="0000FF"/>
      <w:u w:val="single"/>
    </w:rPr>
  </w:style>
  <w:style w:type="paragraph" w:styleId="ListeParagraf">
    <w:name w:val="List Paragraph"/>
    <w:basedOn w:val="Normal"/>
    <w:uiPriority w:val="34"/>
    <w:qFormat/>
    <w:rsid w:val="0041447D"/>
    <w:pPr>
      <w:ind w:left="720"/>
      <w:contextualSpacing/>
    </w:pPr>
  </w:style>
  <w:style w:type="paragraph" w:styleId="HTMLncedenBiimlendirilmi">
    <w:name w:val="HTML Preformatted"/>
    <w:basedOn w:val="Normal"/>
    <w:link w:val="HTMLncedenBiimlendirilmiChar"/>
    <w:uiPriority w:val="99"/>
    <w:unhideWhenUsed/>
    <w:rsid w:val="00414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41447D"/>
    <w:rPr>
      <w:rFonts w:ascii="Courier New" w:eastAsia="Times New Roman" w:hAnsi="Courier New" w:cs="Courier New"/>
      <w:sz w:val="20"/>
      <w:szCs w:val="20"/>
      <w:lang w:eastAsia="tr-TR"/>
    </w:rPr>
  </w:style>
  <w:style w:type="character" w:styleId="Gl">
    <w:name w:val="Strong"/>
    <w:basedOn w:val="VarsaylanParagrafYazTipi"/>
    <w:uiPriority w:val="22"/>
    <w:qFormat/>
    <w:rsid w:val="004144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4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1447D"/>
    <w:rPr>
      <w:color w:val="0000FF"/>
      <w:u w:val="single"/>
    </w:rPr>
  </w:style>
  <w:style w:type="paragraph" w:styleId="ListeParagraf">
    <w:name w:val="List Paragraph"/>
    <w:basedOn w:val="Normal"/>
    <w:uiPriority w:val="34"/>
    <w:qFormat/>
    <w:rsid w:val="0041447D"/>
    <w:pPr>
      <w:ind w:left="720"/>
      <w:contextualSpacing/>
    </w:pPr>
  </w:style>
  <w:style w:type="paragraph" w:styleId="HTMLncedenBiimlendirilmi">
    <w:name w:val="HTML Preformatted"/>
    <w:basedOn w:val="Normal"/>
    <w:link w:val="HTMLncedenBiimlendirilmiChar"/>
    <w:uiPriority w:val="99"/>
    <w:unhideWhenUsed/>
    <w:rsid w:val="00414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41447D"/>
    <w:rPr>
      <w:rFonts w:ascii="Courier New" w:eastAsia="Times New Roman" w:hAnsi="Courier New" w:cs="Courier New"/>
      <w:sz w:val="20"/>
      <w:szCs w:val="20"/>
      <w:lang w:eastAsia="tr-TR"/>
    </w:rPr>
  </w:style>
  <w:style w:type="character" w:styleId="Gl">
    <w:name w:val="Strong"/>
    <w:basedOn w:val="VarsaylanParagrafYazTipi"/>
    <w:uiPriority w:val="22"/>
    <w:qFormat/>
    <w:rsid w:val="00414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kara.edu.tr/wp-content/uploads/sites/6/2020/03/cogepdercovid-19rehberi30mart2020.pdf.pdf" TargetMode="External"/><Relationship Id="rId3" Type="http://schemas.microsoft.com/office/2007/relationships/stylesWithEffects" Target="stylesWithEffects.xml"/><Relationship Id="rId7" Type="http://schemas.openxmlformats.org/officeDocument/2006/relationships/hyperlink" Target="https://www.clickorlando.com/features/2020/03/31/concerned-about-your-college-student-being-home-due-to-coronavirus-5-tips-to-make-it-more-cord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u.edu/articles/parents-4-tips-for-supporting-your-college-student-who-is-back-hom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2020-05-03T10:54:00Z</dcterms:created>
  <dcterms:modified xsi:type="dcterms:W3CDTF">2020-05-03T10:54:00Z</dcterms:modified>
</cp:coreProperties>
</file>